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B57" w:rsidRPr="00A94065" w:rsidRDefault="00FA6B57" w:rsidP="00FA6B57">
      <w:r w:rsidRPr="00A94065">
        <w:t>Transindex.ro, 2014. aug. 28.</w:t>
      </w:r>
    </w:p>
    <w:p w:rsidR="00FA6B57" w:rsidRPr="00A94065" w:rsidRDefault="00FA6B57" w:rsidP="00FA6B57">
      <w:r w:rsidRPr="00A94065">
        <w:t>Előremenekülés</w:t>
      </w:r>
    </w:p>
    <w:p w:rsidR="00FA6B57" w:rsidRPr="00A94065" w:rsidRDefault="00FA6B57" w:rsidP="00FA6B57">
      <w:hyperlink r:id="rId4" w:tooltip="Függetlenedik Frumósza az RMPSZ csángó oktatási programjától" w:history="1">
        <w:r w:rsidRPr="00A94065">
          <w:t>Függetlenedik Frumósza az RMPSZ csángó oktatási programjától</w:t>
        </w:r>
      </w:hyperlink>
    </w:p>
    <w:p w:rsidR="00FA6B57" w:rsidRPr="00A94065" w:rsidRDefault="00FA6B57" w:rsidP="00FA6B57">
      <w:r w:rsidRPr="00A94065">
        <w:t xml:space="preserve">ivatalos nyilatkozatok szerint minden a legnagyobb rendben van a csángó oktatási program háza táján, ám a háttérben repedezik az MCSMSZ-től átvett rendszer. </w:t>
      </w:r>
    </w:p>
    <w:p w:rsidR="00FA6B57" w:rsidRPr="00A94065" w:rsidRDefault="00FA6B57" w:rsidP="00FA6B57">
      <w:r w:rsidRPr="00A94065">
        <w:t xml:space="preserve">Frumósza volt az első csángó falu, ahol </w:t>
      </w:r>
      <w:hyperlink r:id="rId5" w:tgtFrame="_blank" w:history="1">
        <w:r w:rsidRPr="00A94065">
          <w:t>kezdő újságíróként riportoztam</w:t>
        </w:r>
      </w:hyperlink>
      <w:r w:rsidRPr="00A94065">
        <w:t xml:space="preserve">. Kedves barátnőm és volt csoporttársam kezdte az iskolai magyartanítás pionírmunkáját ebben a kis, világtól elzárt moldvai faluban ezelőtt 11 évvel. Talán nem bánja, ha megemlítem: imádták a gyerekek, és ő is imádta őket, értük maradt ott második évben is, az albérletben, meglehetősen spártai körülmények között. A tét abban az időszakban az volt, hogy az iskolában is tanítsák a </w:t>
      </w:r>
      <w:proofErr w:type="gramStart"/>
      <w:r w:rsidRPr="00A94065">
        <w:t>magyart</w:t>
      </w:r>
      <w:proofErr w:type="gramEnd"/>
      <w:r w:rsidRPr="00A94065">
        <w:t xml:space="preserve"> mint anyanyelvet azoknak a gyerekeknek, akiknek a szülei ezt kérték. Miközben a moldvai oktatási helyszíneken otthon, az elején a tanári albérletekben, aztán a „magyar házakban” – támogatók, alapítványok által vásárolt vagy épített ingatlanokban – az iskolán kívüli magyar oktatás zajlott, evidenciának számított, hogy igazi presztízst akkor szerez a magyar nyelvtanítás, ha sikerül a törvényes jognak, az opcionális anyanyelvtanulás lehetőségének érvényt szerezni. Iskoláról iskolára, településről településre kellett megnyerni a helyieket, a hatóságokat, kis győzelmeket aratva. </w:t>
      </w:r>
    </w:p>
    <w:p w:rsidR="00FA6B57" w:rsidRPr="00A94065" w:rsidRDefault="00FA6B57" w:rsidP="00FA6B57">
      <w:r w:rsidRPr="00A94065">
        <w:t xml:space="preserve">2006-tól </w:t>
      </w:r>
      <w:r w:rsidRPr="00A94065">
        <w:rPr>
          <w:bCs/>
        </w:rPr>
        <w:t>Máthé Krisztina</w:t>
      </w:r>
      <w:r w:rsidRPr="00A94065">
        <w:t xml:space="preserve"> tanít a frumószai iskolában. Nyolcéves munkát fektetett abba, hogy végül teljes mértékben befogadta családjával együtt nemcsak a faluközösség, de a tanári kar is. Frumósza kivételesen sikeres helyszín lett a csángó oktatási programban: heti 18 órában 88 gyermek tanul magyarul az iskolában. </w:t>
      </w:r>
    </w:p>
    <w:p w:rsidR="00FA6B57" w:rsidRPr="00A94065" w:rsidRDefault="00FA6B57" w:rsidP="00FA6B57">
      <w:r w:rsidRPr="00A94065">
        <w:t xml:space="preserve">Mégis, idén tanév végén azzal szembesült, hogy nem kívánnak vele újra szerződést kötni. Élettársa, </w:t>
      </w:r>
      <w:r w:rsidRPr="00A94065">
        <w:rPr>
          <w:bCs/>
        </w:rPr>
        <w:t>Neagu Adrián</w:t>
      </w:r>
      <w:r w:rsidRPr="00A94065">
        <w:t xml:space="preserve">, aki ugyancsak Frumószán tanít nyolc éve, de az iskolán kívüli oktatás keretében, tavaly októbertől van ugyanebben a helyzetben. Ám nem távozott a faluból, hanem kvázi önkéntesként továbbra is segítette társa munkáját. </w:t>
      </w:r>
    </w:p>
    <w:p w:rsidR="00FA6B57" w:rsidRPr="00A94065" w:rsidRDefault="00FA6B57" w:rsidP="00FA6B57">
      <w:r w:rsidRPr="00A94065">
        <w:t xml:space="preserve">Több volt pedagógus is elégedetlen azzal, ahogyan a Romániai Magyar Pedagógusszövetség (RMPSZ) a csángó oktatási programot irányítja. Az RMPSZ 2012 áprilisában vette át a programot a Moldvai Csángómagyarok Szövetségétől (MCSMSZ), miután a főtámogató magyar kormány és a keresztszülős magánadományokat becsatornázó Alapítvány a Moldvai Magyar Oktatásért (AMMOA) megvonta bizalmát az MCSMSZ-től. Úgy látják, miközben papíron minden a legnagyobb rendben van, a múlt tanévben az előzőhöz képest Bákó megyében 38 órával csökkent az iskolai óraszám. A pedagógusok elmondása szerint egyes helyszíneken akadozik a házak fenntartásának kifizetése, elmaradtak a tanártalálkozók. Többen nehezményezték, hogy nincs egy bákói – vagy legalábbis Csíkszeredánál közelebbi – központ, ahová fordulhatnának a pedagógusok ügyes-bajos dolgaikban (az RMPSZ-iroda ugyanis Csíkszeredában van). </w:t>
      </w:r>
    </w:p>
    <w:p w:rsidR="00FA6B57" w:rsidRPr="00A94065" w:rsidRDefault="00FA6B57" w:rsidP="00FA6B57">
      <w:r w:rsidRPr="00A94065">
        <w:t xml:space="preserve">Talán ennek a bizonytalan helyzetnek is betudható, hogy sorra hagyják el a programot a pedagógusok: az idén pl. három mondott fel. Interjúalanyaink szerint a „rebellisnek” gondolt tanárokat a program új működtetői elbocsátják – kihasználva, hogy 11 és fél hónapos munkaszerződéssel dolgozik újabban mindenki –, vagy ellehetetlenítik, míg maguktól távoznak. </w:t>
      </w:r>
    </w:p>
    <w:p w:rsidR="00FA6B57" w:rsidRPr="00A94065" w:rsidRDefault="00FA6B57" w:rsidP="00FA6B57">
      <w:r w:rsidRPr="00A94065">
        <w:t xml:space="preserve">Tavaly ősszel két személyt – Neagu Adriánt és Petres Lászlót – bocsátották el az új működtetők, idén a tanév befejeztével pedig három tanárnak is felmondtak. Köztük van Máthé Krisztina is, aki pedig azon kevesek közé tartozott a stábból, akinek magyar nyelv és irodalom szakos diplomája volt. </w:t>
      </w:r>
    </w:p>
    <w:p w:rsidR="00FA6B57" w:rsidRPr="00A94065" w:rsidRDefault="00FA6B57" w:rsidP="00FA6B57">
      <w:r w:rsidRPr="00A94065">
        <w:t xml:space="preserve">„Amikor a tanév végén egy gyűlésen bejelentették, hogy kikkel nem szándékoznak ősszel új szerződést kötni, és az én nevem is elhangzott, azt sem tudtam, sírjak, vagy nevessek” – meséli a pedagógus. Indoklásként nem hangzott el semmi, az azonban bizonyos, hogy nem szakmai érvek állnak a háttérben. A sors külön iróniája, hogy Máthé Krisztina pont akkor tudta meg, hogy elismerésben is részesült frumószai munkásságáért: </w:t>
      </w:r>
      <w:hyperlink r:id="rId6" w:tgtFrame="_blank" w:history="1">
        <w:r w:rsidRPr="00A94065">
          <w:t>Ex Libris-díjat kapott.</w:t>
        </w:r>
      </w:hyperlink>
      <w:r w:rsidRPr="00A94065">
        <w:t xml:space="preserve"> </w:t>
      </w:r>
    </w:p>
    <w:p w:rsidR="00FA6B57" w:rsidRPr="00A94065" w:rsidRDefault="00FA6B57" w:rsidP="00FA6B57">
      <w:r w:rsidRPr="00A94065">
        <w:lastRenderedPageBreak/>
        <w:t xml:space="preserve">Tény, hogy Neagu Adrián elbocsátása óta – amit a „rebellis pedagógusok” oktatási tevékenységének ellehetetlenítéseként értelmezett RMPSZ-intézkedések előztek meg – a két pedagógus a frumószai magyaroktatás leválasztását és függetlenítését tervezi, egy Magyarországon bejegyzett nonprofit kft-n keresztül. Az ok egyszerű: bár Frumósza nagyon sok keresztszülővel rendelkezik – vagyis olyan magántámogatóval, aki évente egy megszabott összeggel támogatja egy gyerek tanítását, akivel személyes kapcsolatot is kialakít –, a helyszínre nem jutottak el ezek a támogatások, és bár az oktatási program működtetői egy új, állításuk szerint hatékonyabb rendszert találtak ki a tanári lakások és oktatási helyszínek fenntartására (azaz havi egységes, hétszáz lejes támogatást szabtak meg), egyeseknek elmulasztották ezek kifizetését. Így történhetett meg, hogy a kisgyerekes pár egy alkalommal szeptemberben három hétig maradt villanyáram és víz nélkül, s idén május-júniusban nem volt víz. </w:t>
      </w:r>
    </w:p>
    <w:p w:rsidR="00FA6B57" w:rsidRPr="00A94065" w:rsidRDefault="00FA6B57" w:rsidP="00FA6B57">
      <w:r w:rsidRPr="00A94065">
        <w:t xml:space="preserve">Neagu Adrián és Máthé Krisztina 2012-ben remélték, a váltás nem érinti a munkájukat, megy tovább minden a maga rendjén. Ez a bejáratott rend a következőképpen működik: Adrián informatikát, bútorfestést, otthoni magyarórákat tart, forrásszerzéssel is foglalkozik, több mint 5 millió forintra szerzett számítógépet, szavalóversenyeket szervezett. Eközben Kriszta tartotta az iskolai órákat, szorosan kapcsolódva az iskolán kívüli foglalkozásokhoz, emellett személyes kapcsolatot igyekezett kialakítani a szülőkkel, családokkal. Hogy mennyire sikeresen, maguk az eredmények is mutatják, ugyanakkor a pedagógus a </w:t>
      </w:r>
      <w:hyperlink r:id="rId7" w:tgtFrame="_blank" w:history="1">
        <w:r w:rsidRPr="00A94065">
          <w:rPr>
            <w:rStyle w:val="Hyperlink"/>
          </w:rPr>
          <w:t>Facebookon rendszeresen megoszt</w:t>
        </w:r>
      </w:hyperlink>
      <w:r w:rsidRPr="00A94065">
        <w:t xml:space="preserve"> egy-egy szívmelengető történetet – felidézve a nyolc év alatt bőven adódó kritikus helyzeteket, vicces és megható sztorikat –, amelyek a család helyi beágyazottságát is illusztrálják. </w:t>
      </w:r>
    </w:p>
    <w:p w:rsidR="00FA6B57" w:rsidRPr="00A94065" w:rsidRDefault="00FA6B57" w:rsidP="00FA6B57">
      <w:r w:rsidRPr="00A94065">
        <w:t xml:space="preserve">A bírálatok kapcsán megkerestük az oktatási program működtetőit, akik azonban nyilvánosan nem akartak reagálni a vádakra. Hosszasan elbeszélgettünk mind </w:t>
      </w:r>
      <w:r w:rsidRPr="00A94065">
        <w:rPr>
          <w:bCs/>
        </w:rPr>
        <w:t>Márton Attilá</w:t>
      </w:r>
      <w:r w:rsidRPr="00A94065">
        <w:t xml:space="preserve">val, mind </w:t>
      </w:r>
      <w:r w:rsidRPr="00A94065">
        <w:rPr>
          <w:bCs/>
        </w:rPr>
        <w:t>Burus-Siklódi Botond</w:t>
      </w:r>
      <w:r w:rsidRPr="00A94065">
        <w:t>dal. A működtetők szerint ismert bírálatokról van szó, amelyeknek megoldása, cáfolata is köztudott a programban dolgozók számára, azonban nem akarnak sárdobálásba keveredni. Inkább az eredményekről, a pozitív dolgokról szeretnének mesélni a nyilvánosság előtt, mintsem a konfliktusokról.</w:t>
      </w:r>
    </w:p>
    <w:p w:rsidR="00FA6B57" w:rsidRPr="00A94065" w:rsidRDefault="00FA6B57" w:rsidP="00FA6B57">
      <w:r w:rsidRPr="00A94065">
        <w:t xml:space="preserve">A pedagóguspárnak azonban csalódnia kellett, a váltás őket is negatívan érintette. Szerintük ok nélküli tisztogatás folyik az oktatási programban dolgozó pedagógusok közt, a program irányítói ellehetetlenítik azoknak a munkáját, akiket nem tartanak lojálisnak, akik „ellenük szólnak”; fejetlenség van, mert az aktuális koordinátor nem látja át a helyzetet megfelelően; immár nem az a lényeges, mit valósít meg a helyszínen a pedagógus, megtartja-e rendesen az óráit, szervez-e közösségépítő tevékenységeket, hanem hogy papíron minden fedve legyen – állítják. Az új működtetők ezáltal – szándékosan vagy tudatlanságból – a pedagógusok szerint hatalmas károkat okoznak a csángó oktatási programnak. </w:t>
      </w:r>
    </w:p>
    <w:p w:rsidR="00FA6B57" w:rsidRPr="00A94065" w:rsidRDefault="00FA6B57" w:rsidP="00FA6B57">
      <w:r w:rsidRPr="00A94065">
        <w:t xml:space="preserve">Mondvacsinált okok, megtorlás? </w:t>
      </w:r>
    </w:p>
    <w:p w:rsidR="00FA6B57" w:rsidRPr="00A94065" w:rsidRDefault="00FA6B57" w:rsidP="00FA6B57">
      <w:r w:rsidRPr="00A94065">
        <w:t xml:space="preserve">Adriánt három társával együtt még 2012-ben behívatták Csíkszeredába és megfeddték, hogy „lóg”, „nem öltözik fel rendesen”, </w:t>
      </w:r>
      <w:proofErr w:type="gramStart"/>
      <w:r w:rsidRPr="00A94065">
        <w:t>illetve</w:t>
      </w:r>
      <w:proofErr w:type="gramEnd"/>
      <w:r w:rsidRPr="00A94065">
        <w:t xml:space="preserve"> hogy mielőtt találkozott volna a vezetőséggel, megivott egy sört. (A csíkszeredai „perzsára hívás” Adriánon kívül három pedagógust érintett, egyikük sem dolgozik már a programban: egynek szintén felmondtak, a másik kettő önként lépett ki.) </w:t>
      </w:r>
    </w:p>
    <w:p w:rsidR="00FA6B57" w:rsidRPr="00A94065" w:rsidRDefault="00FA6B57" w:rsidP="00FA6B57">
      <w:r w:rsidRPr="00A94065">
        <w:t xml:space="preserve">Neagu Adrián kapott egy írásbeli figyelmeztetést is, amelynek szerinte mondvacsinált állításai miatt felháborodott, és jogászhoz fordult. A figyelmeztetés megfellebbezése tovább mérgesítette a helyzetet. A gondok ugyanis korábban kezdődtek, a két pedagógus – akiknek van egy négyéves kislánya is, aki jelenleg a frumószai óvodába jár – 2012-es bevezetése óta nem kapta meg a 700 lejes támogatást, ami elvileg minden tanárnak egységesen jár lakásfenntartásra és eszközvásárlásra, villanyszámlától téli tüzelőig és filctollig. Mikor már valósággal könyörögtek, pl. 2012 decemberében elfogyott a fájuk, akkor Márton Attila, a program új koordinátora adott némi pénzt, hogy azt kifizessék, de a teljes összeget nem folyósította – idézték fel a sorozatos megaláztatást a pedagógusok. </w:t>
      </w:r>
    </w:p>
    <w:p w:rsidR="00FA6B57" w:rsidRPr="00A94065" w:rsidRDefault="00FA6B57" w:rsidP="00FA6B57">
      <w:r w:rsidRPr="00A94065">
        <w:lastRenderedPageBreak/>
        <w:t xml:space="preserve">Az új működtetők is kértek jelentéseket, munkatervet, Neagu Adrián 2012 decemberéig írta ezeket, aztán egy gyűlésen közölték, ez így nem jó, s majd szerveznek találkozót, ahol 4-5 falu pedagógusai körzetekbe tömörülve megbeszélik, hogy kellene megírni ezeket. Ez nem történt meg, s amikor 2013 elején már az élelmiszerjegyeket sem kapták, a koordinátor replikája az volt, hogy azért maradt el a juttatás, mert nem küldték a beszámolókat. </w:t>
      </w:r>
    </w:p>
    <w:p w:rsidR="00FA6B57" w:rsidRPr="00A94065" w:rsidRDefault="00FA6B57" w:rsidP="00FA6B57">
      <w:r w:rsidRPr="00A94065">
        <w:t xml:space="preserve">A pedagógus pár nehezményezte, hogy a fenntartásra kapott pénzzel nekik külön el kellett volna számolniuk, ellentétben más helyszíneken dolgozó pedagógusokkal. „Kitalálták azt is, hogy nekünk nincs szerződésünk, ezért nem adták. Végül beszéltek Csaba testvérrel és kötöttek vele haszonélvezeti szerződést, de nekünk nem mutatták meg” – emlékszik vissza. A frumószai pedagógusok ugyanis a Dévai Szent Ferenc Alapítvány tulajdonában lévő házban laknak mai napig, ám amióta 2012 szeptemberétől a 700 lejes rendszer működik, nem kapták meg ezt a juttatást az RMPSZ-től. „Hiába írtam a leveleket, nem is válaszoltak. Korábban, az MCSMSZ idejében ez úgy működött, hogy a bákói irodából kijöttek, megvették, ami kellett. Amikor az RMPSZ átvette a programot, 2012. áprilistól szeptemberig, az átmeneti időszakban, amíg a pozíciójuk meg nem szilárdult, még mézesmázasak voltak, ha szükség volt pénzre a számlák kifizetésére, adtak. A telefont szeptemberig az MCSMSZ fizette, mert még az ő nevükön volt” – magyarázta Adrián. </w:t>
      </w:r>
    </w:p>
    <w:p w:rsidR="00FA6B57" w:rsidRPr="00A94065" w:rsidRDefault="00FA6B57" w:rsidP="00FA6B57">
      <w:r w:rsidRPr="00A94065">
        <w:t xml:space="preserve">A villanyszámlát is átírathatta volna az RMPSZ még 2012 őszén, mert az MCSMSZ a maga részéről lemondta azt, mégis csak annyi történt, hogy a kézbesítési címet változtatták meg, a számlák Márton Attila koordinátorhoz mentek, aki nem fizette ki egész nyáron, így tavaly szeptemberben 22 napig szünetelt az áramszolgáltatás. Nemcsak villanyáram, hanem víz nélkül is maradt a család több mint 3 hétig, ugyanis a vízellátás egy zárt kútba behelyezett hidroforral történik. „Ez tiszta rosszindulat, másképp nem lehet értelmezni” – háborog Neagu Adrián. Tudomása szerint hasonló módszerekkel lehetetlenítettek el még olyan pedagógusokat, akik „lázadónak” számítottak, „feketelistára” tették őket. </w:t>
      </w:r>
    </w:p>
    <w:p w:rsidR="00FA6B57" w:rsidRPr="00A94065" w:rsidRDefault="00FA6B57" w:rsidP="00FA6B57">
      <w:r w:rsidRPr="00A94065">
        <w:t xml:space="preserve">A helyzet miatti kétségbeesésükben és felháborodásukban a keresztszülőknek megírták, hogy nem jut el a támogatás hozzájuk – az oktatási program működtetői ezt viszont nem vették jónéven, sem a sorozatos bírálatot, amit a pedagógusok nem rejtettek véka alá. Máthé Krisztina keserűen nyugtázza: a frumószai román kollégái részéről nagyobb támogatást kapott, mint a magyar vezetőségtől. </w:t>
      </w:r>
    </w:p>
    <w:p w:rsidR="00FA6B57" w:rsidRPr="00A94065" w:rsidRDefault="00FA6B57" w:rsidP="00FA6B57">
      <w:r w:rsidRPr="00A94065">
        <w:t xml:space="preserve">A Szent Ferenc Alapítvány bérmentesen bocsátja az oktatási program rendelkezésére a házat, azzal a feltétellel, hogy azt fenntartják, fejlesztik, újítják. Az adó a házra már három éve nem volt kifizetve, s mikor beköltöztek, az alapfeltételek sem voltak biztosítva, fürdőszobát és benti folyóvizet is ők szereltek be. </w:t>
      </w:r>
    </w:p>
    <w:p w:rsidR="00FA6B57" w:rsidRPr="00A94065" w:rsidRDefault="00FA6B57" w:rsidP="00FA6B57">
      <w:r w:rsidRPr="00A94065">
        <w:t xml:space="preserve">A frumószai pedagógusok szerint, mivel az RMPSZ nem adott pénzt fenntartásra, ugyanakkor az egyetlen fejlesztés az, amit évek során ők végeztek keresztszülők, támogatók segítségével (egy nagyobb iskolatermet is elkezdtek építeni, mert sok a gyerek), remélik, hogy a függetlenedés után is maradhatnak a lakásban. Ezügyben már értesítették a helyzetről Böjte Csaba ferences szerzetest is, párbeszédet kezdeményeztek vele, és szeretnének egy olyan megoldást, ami nem károsítja a frumószai magyar oktatást. </w:t>
      </w:r>
    </w:p>
    <w:p w:rsidR="00FA6B57" w:rsidRPr="00A94065" w:rsidRDefault="00FA6B57" w:rsidP="00FA6B57">
      <w:r w:rsidRPr="00A94065">
        <w:t xml:space="preserve">Máthé Krisztina mindenesetre eltökélt: bármi legyen, nem hagyják abba a munkát Frumószán, a fáradtságosan kiépített bizalmat, a tanítványokat, szülőket, a faluközösséget, amely befogadta őket. A frumószai gyerekek keresztszülei támogatásukról biztosították őket, ők is fel voltak háborodva amiatt, hogy az általuk befizetett pénz nem jut el a helyszínre. 80 magántámogatója van a frumószai oktatásnak, ezek nagy része nem fizetett már az AMMOA-nak, az oktatási program körüli, két évvel ezelőtti cirkuszok miatt ugyanis elvesztették bizalmukat a rendszerben. </w:t>
      </w:r>
    </w:p>
    <w:p w:rsidR="00FA6B57" w:rsidRPr="00A94065" w:rsidRDefault="00FA6B57" w:rsidP="00FA6B57">
      <w:r w:rsidRPr="00A94065">
        <w:t xml:space="preserve">Egyes keresztszülők azt is mondták, készek jogászt fogadni a frumószai pedagógusok védelmében, ha szükség van rá. </w:t>
      </w:r>
    </w:p>
    <w:p w:rsidR="00FA6B57" w:rsidRPr="00A94065" w:rsidRDefault="00FA6B57" w:rsidP="00FA6B57">
      <w:r w:rsidRPr="00A94065">
        <w:t xml:space="preserve">Mit mondanak a „rebellisek”? </w:t>
      </w:r>
    </w:p>
    <w:p w:rsidR="00FA6B57" w:rsidRPr="00A94065" w:rsidRDefault="00FA6B57" w:rsidP="00FA6B57">
      <w:r w:rsidRPr="00A94065">
        <w:lastRenderedPageBreak/>
        <w:t>Az oktatás hos</w:t>
      </w:r>
      <w:r>
        <w:t>s</w:t>
      </w:r>
      <w:r w:rsidRPr="00A94065">
        <w:t xml:space="preserve">zú távú eredményességéhez stabilitásra van szükség, ezt azok a szakértők is hangsúlyozták, akik a Teleki László Alapítvány megrendelésére felmérték a programban dolgozók és a gyerekek eredményességét. A tanárfluktuáció tehát káros, </w:t>
      </w:r>
      <w:proofErr w:type="gramStart"/>
      <w:r w:rsidRPr="00A94065">
        <w:t>főleg</w:t>
      </w:r>
      <w:proofErr w:type="gramEnd"/>
      <w:r w:rsidRPr="00A94065">
        <w:t xml:space="preserve"> ha indokolatlanul mozdítanak el olyan embereket, akikről bebizonyosodott, a megfelelő helyen vannak. A sok váltás a gyermekeknek sem jó, főleg, ha már megkezdődött az iskolai év: év közben tanárt váltani a tanítás minőségének rovására megy. </w:t>
      </w:r>
    </w:p>
    <w:p w:rsidR="00FA6B57" w:rsidRPr="00A94065" w:rsidRDefault="00FA6B57" w:rsidP="00FA6B57">
      <w:r w:rsidRPr="00A94065">
        <w:t xml:space="preserve">Több csángóföldi pedagógus szerint az RMPSZ szakmailag sem támogatja megfelelően a tanárokat, nem kapnak segítséget munkájukban, a fő hangsúly a papírmunkán van, munkaterveken, elszámoláson, bürokratikus feltételek teljesítésén. Egyikük úgy fogalmazott, a pedagógusszövetség jogásza csak azzal foglalkozik, hogy „kirúgja az engedetleneket”. </w:t>
      </w:r>
    </w:p>
    <w:p w:rsidR="00FA6B57" w:rsidRPr="00A94065" w:rsidRDefault="00FA6B57" w:rsidP="00FA6B57">
      <w:r w:rsidRPr="00A94065">
        <w:t xml:space="preserve">Kozmetikázott statisztikák? </w:t>
      </w:r>
    </w:p>
    <w:p w:rsidR="00FA6B57" w:rsidRPr="00A94065" w:rsidRDefault="00FA6B57" w:rsidP="00FA6B57">
      <w:r w:rsidRPr="00A94065">
        <w:t xml:space="preserve">Több évig Csángóföldön tanító pedagógusok, akik önként távoztak, miután az MCSMSZ-től az RMPSZ-hez került a program vezetése, névtelenül nyilatkoztak a Transindexnek. Egyik forrásunk tanúja volt tanévközben annak, hogy mi történik a falvakban, milyen rövid idő alatt le lehet építeni egy oktatási helyszínt. Szerinte azzal, hogy az RMPSZ nem hozza nyilvánosságra a beszámolókat arról, hány tanár tanít, hány gyerek tanul és helyszín működik a csángó oktatási programban, el lehetett tussolni azt, hogy falvakat voltaképpen összevontak. “Ugyanaz a tanár tanított több faluban (ahol korábban külön tanár volt), ami természetesen a minőség rovására ment; volt olyan helyszín is, ahol az iskolán kívüli oktatást teljesen felszámolták” – tette hozzá. </w:t>
      </w:r>
    </w:p>
    <w:p w:rsidR="00FA6B57" w:rsidRPr="00A94065" w:rsidRDefault="00FA6B57" w:rsidP="00FA6B57">
      <w:r w:rsidRPr="00A94065">
        <w:t xml:space="preserve">Az RMPSZ csángó oktatási programjának weboldalán a </w:t>
      </w:r>
      <w:hyperlink r:id="rId8" w:tgtFrame="_blank" w:history="1">
        <w:r w:rsidRPr="00A94065">
          <w:rPr>
            <w:rStyle w:val="Hyperlink"/>
          </w:rPr>
          <w:t>gyereklétszám menüpont</w:t>
        </w:r>
      </w:hyperlink>
      <w:r w:rsidRPr="00A94065">
        <w:t xml:space="preserve"> alatt egy üres oldal található, ugyanígy a </w:t>
      </w:r>
      <w:hyperlink r:id="rId9" w:tgtFrame="_blank" w:history="1">
        <w:r w:rsidRPr="00A94065">
          <w:rPr>
            <w:rStyle w:val="Hyperlink"/>
          </w:rPr>
          <w:t>Tanévszerkezet menüpontnál</w:t>
        </w:r>
      </w:hyperlink>
      <w:r w:rsidRPr="00A94065">
        <w:t xml:space="preserve"> is. A </w:t>
      </w:r>
      <w:hyperlink r:id="rId10" w:tgtFrame="_blank" w:history="1">
        <w:r w:rsidRPr="00A94065">
          <w:rPr>
            <w:rStyle w:val="Hyperlink"/>
          </w:rPr>
          <w:t>tanárok listáján</w:t>
        </w:r>
      </w:hyperlink>
      <w:r w:rsidRPr="00A94065">
        <w:t xml:space="preserve"> 46 személy szerepel a csíkszeredai bentlakásban dolgozókat és az adminisztrátort is beleértve, a falvakban e nyilvántartás szerint 41-en tanítanak 28 helyszínen. Az RMPSZ ugyanakkor </w:t>
      </w:r>
      <w:hyperlink r:id="rId11" w:tgtFrame="_blank" w:history="1">
        <w:r w:rsidRPr="00A94065">
          <w:rPr>
            <w:rStyle w:val="Hyperlink"/>
          </w:rPr>
          <w:t>tíz oktatási helyszínen hirdette meg</w:t>
        </w:r>
      </w:hyperlink>
      <w:r w:rsidRPr="00A94065">
        <w:t xml:space="preserve"> a megüresedett állást, plusz egy új helyszínre, Rácsilára is keresnek pedagógust. </w:t>
      </w:r>
    </w:p>
    <w:p w:rsidR="00FA6B57" w:rsidRPr="00A94065" w:rsidRDefault="00FA6B57" w:rsidP="00FA6B57">
      <w:r w:rsidRPr="00A94065">
        <w:t xml:space="preserve">Az MCSMSZ nyomon követi a program alakulását, a szövetség összesítése szerint </w:t>
      </w:r>
      <w:r w:rsidRPr="00A94065">
        <w:rPr>
          <w:bCs/>
        </w:rPr>
        <w:t>202</w:t>
      </w:r>
      <w:r w:rsidRPr="00A94065">
        <w:t xml:space="preserve"> iskolai óra van megtartva valójában hetente Bákó megyében, </w:t>
      </w:r>
      <w:r w:rsidRPr="00A94065">
        <w:rPr>
          <w:bCs/>
        </w:rPr>
        <w:t>2013 októberi adat szerint, ez 2012 decemberéhez képest 38 órás csökkenést jelent.</w:t>
      </w:r>
    </w:p>
    <w:p w:rsidR="00FA6B57" w:rsidRPr="00A94065" w:rsidRDefault="00FA6B57" w:rsidP="00FA6B57">
      <w:r w:rsidRPr="00A94065">
        <w:t xml:space="preserve">Az új vezetőség hozzáállása forrásunk szerint a tanárokét is megváltoztatta, előfordult, hogy a tanár csak kedd déltől csütörtök délig tartózkodott a faluban, ami az MCSMSZ idején elképzelhetetlen volt. Apró dolgokon múlik, hogyan alakul a faluban a magyaroktatás, de úgy látja, a következő tényezők együttállása roppant károkat okozott a programnak: a vezetőség autoriter hangnemet alkalmaz a tanárokkal szemben, fenyegetőzések, szankciók vannak napirenden, a pénzzel sakkban tartják a tanárokat, akik emiatt kevésbé motiváltak lesznek. „Nem lesz lelkiismeretfurdalása, ha elmarad egy óra, vagy nem úgy tartja, ahogy azt igazán kellene, úgysem érdekel senkit.” </w:t>
      </w:r>
    </w:p>
    <w:p w:rsidR="00FA6B57" w:rsidRPr="00A94065" w:rsidRDefault="00FA6B57" w:rsidP="00FA6B57">
      <w:r w:rsidRPr="00A94065">
        <w:t xml:space="preserve">Szerintük a vezetők ugyanakkor súlyosan tájékozatlanok, hiányzik a hely- és helyzetismeretük, nem tudják, hány óraszám van állami iskolában, az új kollégákat nem készítik fel megfelelően a feladatokra, nem tájékoztatják őket, nincsenek tanártalálkozók, így előzik meg a számonkérő kérdéseket, másrészt így a tanárok sem ismerik meg egymást, egyedül vannak, elszigetelődnek, nem érzik úgy, hogy egy közösséghez tartoznak, és a vezetőségtől kapott korlátozott információkkal könnyebben manipulálhatók. “Ha kisebb körben összegyűltél a kollégákkal, akkor már rögtön ’rendszerellenes’ lettél” – panaszolta az egyik volt pedagógus. </w:t>
      </w:r>
    </w:p>
    <w:p w:rsidR="00FA6B57" w:rsidRPr="00A94065" w:rsidRDefault="00FA6B57" w:rsidP="00FA6B57">
      <w:r w:rsidRPr="00A94065">
        <w:t xml:space="preserve">A 700 lejes lakásköltség bevezetésével forrásunk szerint voltaképpen az adminisztrációs tennivalókat a tanárok nyakába varrták, ám ez egyrészt az oktatási tevékenység rovására megy, másrészt nem mindig működik kiszámíthatóan, az előzetes ígéreteknek megfelelően és igazságosan. </w:t>
      </w:r>
    </w:p>
    <w:p w:rsidR="00FA6B57" w:rsidRPr="00A94065" w:rsidRDefault="00FA6B57" w:rsidP="00FA6B57">
      <w:r w:rsidRPr="00A94065">
        <w:t xml:space="preserve">Másik forrásunk, aki öt évet dolgozott a csángó oktatási programban, 2013 februárjában mondott fel. Egyértelműen az új vezetőség hozzáállásának számlájára írja távozásának okát. </w:t>
      </w:r>
      <w:r w:rsidRPr="00A94065">
        <w:lastRenderedPageBreak/>
        <w:t xml:space="preserve">Szerette munkáját, legfontosabb megvalósításának a gyerekek továbbtanulását tartja, ugyanis amikor kezdett, nagyon kevesen mentek tovább középiskolába, akár román nyelven folytatni a képzést. Rengeteg személyes kapcsolata volt a faluból és a gyerekek keresztszüleivel, munkájáról a gyerekektől, szülőktől, a faluközösségtől csak pozitív visszajelzést kapott. </w:t>
      </w:r>
    </w:p>
    <w:p w:rsidR="00FA6B57" w:rsidRPr="00A94065" w:rsidRDefault="00FA6B57" w:rsidP="00FA6B57">
      <w:r w:rsidRPr="00A94065">
        <w:t>Amikor – megfogalmazása szerint „politikai játszmák” miatt – az RMPSZ átvette a program irányítását, azt remélte, azokban a falvakban, ahol az MCSMSZ tulajdonában lévő házakban folyik az oktatás, továbbra is az MCSMSZ folytatja az irányítást. Ez nem így történt, ugyanakkor azt tapasztalta, személytelenné vált a program, erőltetett keretek közé szorítot</w:t>
      </w:r>
      <w:r>
        <w:t>ták, ahol „a kifelé jutó informá</w:t>
      </w:r>
      <w:r w:rsidRPr="00A94065">
        <w:t>ciók tökéletesen szépek, de valójában irreálisak néha, és félrevezetik a támogatói kört.” Kritikusan fogadta azt az elképzelést is, hogy egysé</w:t>
      </w:r>
      <w:r>
        <w:t>ges tantervet készítettek, ám e</w:t>
      </w:r>
      <w:r w:rsidRPr="00A94065">
        <w:t xml:space="preserve">közben minden faluban más a nyelvállapot. </w:t>
      </w:r>
    </w:p>
    <w:p w:rsidR="00FA6B57" w:rsidRPr="00A94065" w:rsidRDefault="00FA6B57" w:rsidP="00FA6B57">
      <w:r w:rsidRPr="00A94065">
        <w:t xml:space="preserve">„A moldvai oktatás átfogó tevékenység, többet kell adni a gyereknek a magyar nyelven felül. Az új felállásban csak magyart taníthatsz, legalábbis ez hangzott el a 2-3 naposra szervezett módszertani napokon” – idézte fel. Emiatt mondott fel, illetve neki is volt egy eset, amikor fa nélkül maradt, nem tudott a fűtetlen házban maradni, és emiatt szünetelt az oktatás. Az MCSMSZ és az RMPSZ ugyanis nem tudott megállapodni az MCSMSZ-házak sorsáról, s míg a többi helyszín esetében előre odaadták a tanároknak a kéthavi fenntartási költséget, nekik nem. Egy másik esetben az internetet vágták le. </w:t>
      </w:r>
    </w:p>
    <w:p w:rsidR="00FA6B57" w:rsidRPr="00A94065" w:rsidRDefault="00FA6B57" w:rsidP="00FA6B57">
      <w:r w:rsidRPr="00A94065">
        <w:t xml:space="preserve">Úgy látja, az MCSMSZ irányítása idején a program folyamatosan fejlődött, terjeszkedett, házakat vásároltak, szereltek fel a támogatók anyagi segítségével, a tanári közösség összetartott, sőt, talán „igen szabad véleményük volt, néha követelőzéssé is alakult”. A mostani rendszernek viszont szerinte a diktatúrára emlékeztető íze van, amit jobb lett volna meg sem tapasztalni, és akkor kilépni, amikor vezetőváltás történt. </w:t>
      </w:r>
    </w:p>
    <w:p w:rsidR="00FA6B57" w:rsidRPr="00A94065" w:rsidRDefault="00FA6B57" w:rsidP="00FA6B57">
      <w:r w:rsidRPr="00A94065">
        <w:t xml:space="preserve">Továbbra is tartja a kapcsolatot a faluval, a gyerekekkel, és a jövőben is vállalna munkát Csángóföldön, „persze nem az RMPSZ keretében”. Szerinte az javítana az oktatási program jelenlegi helyzetén, ha újabb váltás történne, a program működtetésébe bevonnák azokat, akik tapasztalattal rendelkeznek. </w:t>
      </w:r>
    </w:p>
    <w:p w:rsidR="00FA6B57" w:rsidRPr="00A94065" w:rsidRDefault="00FA6B57" w:rsidP="00FA6B57">
      <w:r w:rsidRPr="00A94065">
        <w:t xml:space="preserve">Keresztszülők is kiállnak Frumósza függetlenedése mellett </w:t>
      </w:r>
    </w:p>
    <w:p w:rsidR="00FA6B57" w:rsidRPr="00A94065" w:rsidRDefault="00FA6B57" w:rsidP="00FA6B57">
      <w:r w:rsidRPr="00A94065">
        <w:t xml:space="preserve">2012-ben 70-70 millió forintot adott a magyar állam és a keresztszülők az MCSMSZ-nek, sok ház épült, vásároltak ingatlanokat. Forrásaink szerint, miután a programot átvette az RMPSZ, a magántámogatások leestek kb. 15 millió forintra. Olcsóbban működtetik a programot, de a Bethlen Gábor Alapnak ezzel együtt meg kellett növelnie a magyar állam hozzájárulását. </w:t>
      </w:r>
    </w:p>
    <w:p w:rsidR="00FA6B57" w:rsidRPr="00A94065" w:rsidRDefault="00FA6B57" w:rsidP="00FA6B57">
      <w:r w:rsidRPr="00A94065">
        <w:t xml:space="preserve">Dávid Szaniszla régi támogatója a csángó oktatási programnak. Többször járt a faluban is, és a csíksomlyói búcsúk alkalmával is találkozik a frumószaiakkal; tanúsítja ő is, hogy milyen nagyszerűen végzik munkájukat az ott tanító magyar pedagógusok. Aztán megtudta, hogy gond van Frumószán a pedagógusok és az oktatási program vezetői között, és felfüggesztette a befizetéseket. “Vártam nagyon, hogy megoldódjék a számla kérdése, s most már örömmel fizetem minden hónapban az általam elhatározott összeget. Az első részletet két hónappal ezelőtt fizettem be, s azóta rendszeresen miden hónap közepén megy az átutalás.” </w:t>
      </w:r>
    </w:p>
    <w:p w:rsidR="00FA6B57" w:rsidRPr="00A94065" w:rsidRDefault="00FA6B57" w:rsidP="00FA6B57">
      <w:r w:rsidRPr="00A94065">
        <w:t>Számára nagyon fontos, hogy a csángó gyermekek tanuljanak magyarul. “A búcsúban több alkalommal beszélgettem csángókkal, és sajnos keveset tudtak magyarul. Ezért szeretném, ha már gyermekkorban ragadna rájuk a magyar szó. Ezért tartottam fontosnak a keresztszülő mozgalmat. Mind a két pedagógust jó embernek ismertem meg, s tudom, hogy amit tesznek, azt szívbő</w:t>
      </w:r>
      <w:r>
        <w:t>l teszik, és meg is van az ered</w:t>
      </w:r>
      <w:r w:rsidRPr="00A94065">
        <w:t xml:space="preserve">ménye. Jártam Frumószában, és nagyon jók a tapasztalataim.” </w:t>
      </w:r>
    </w:p>
    <w:p w:rsidR="00FA6B57" w:rsidRPr="00A94065" w:rsidRDefault="00FA6B57" w:rsidP="00FA6B57">
      <w:r w:rsidRPr="00A94065">
        <w:t xml:space="preserve">A csángó oktatási programról való leválást szükséges rossznak tartja. “Biztos, hogy az egységben lenne az erő, de úgy érzem, a jelenlegi helyzetben ez egy jó húzás volt. Reméljük, egyszer rendeződni fognak a dolgok, de pillanatnyilag nincs jobb megoldás. Drukkolok Krisztáéknak, hogy amit terveztek, azt végre is tudják hajtani” – írta megkeresésünkre Dávid Szaniszla. </w:t>
      </w:r>
    </w:p>
    <w:p w:rsidR="00FA6B57" w:rsidRPr="00A94065" w:rsidRDefault="00FA6B57" w:rsidP="00FA6B57">
      <w:r w:rsidRPr="00A94065">
        <w:lastRenderedPageBreak/>
        <w:t xml:space="preserve">Mint magyar adófizető polgár, az az érzése, a magyar költségvetésből a csángó oktatási programra fordított összeget nem a legjobban kezelik azok, akiket ezzel megbíztak. “Kis hiányérzetem van. Persze nehéz ezt eldönteni igazságosan. Nem látok bele pontosan, mi folyik a háttérben” – nyilatkozta a magyarországi keresztszülő. </w:t>
      </w:r>
    </w:p>
    <w:p w:rsidR="00FA6B57" w:rsidRPr="00A94065" w:rsidRDefault="00FA6B57" w:rsidP="00FA6B57">
      <w:r w:rsidRPr="00A94065">
        <w:t xml:space="preserve">Egy másik magyarországi keresztszülő, Nagy Miklós nyugalmazott villamosmérnök azt nyilatkozta a Transindexnek, voltak a helyszínen, látták a frumószai gyerekek fejlődését, a pedagógusok munkáját, és nagyra értékelik azt. Amikor a csángó oktatási program koordinálásával az RMPSZ-t bízták meg és beindult a vádaskodás, sárdobálás, nagyon sok keresztszülő abbahagyta a támogatások folyósítását. Nekik, a frumószai gyerekek keresztszüleinek maximális bizalmuk van a két pedagógusban, eredményeik, céljaik, emberi hozzáállásuk meggyőző – mondta a keresztszülő. Sok gyerek tanul, és sokan tanulnak tovább; tiszteletreméltó, elképesztő munkát végeznek – tette hozzá. A kolozsvári származású férfi szerint különösen nagyra értékelendő, hogy Máthé Krisztina a kezdeti nehézségeket leküzdve, a maga diplomatikus, szelíd és okos módján, emberi kvalitásai révén elfogadtatta magát a román iskolában, és teljes értékű kollégaként kezelik. </w:t>
      </w:r>
    </w:p>
    <w:p w:rsidR="00FA6B57" w:rsidRPr="00A94065" w:rsidRDefault="00FA6B57" w:rsidP="00FA6B57">
      <w:r w:rsidRPr="00A94065">
        <w:t xml:space="preserve">Most a kft-n keresztül egyértelmű, hova jut a pénz, közvetlenül Frumószára, a két pedagógus a keresztszülőkkel megbeszélte ezt, és vállalták, hogy rendszeresen beszámolnak és elszámolnak a beérkező összegekről – mondta el Nagy Miklós. Ugyanakkor szükségesnek tartaná, hogy ismét legyen falugazdája Frumószának, azaz egy olyan keresztszülő, aki vállalja a fő kapcsolattartó szerepét a frumószaiak és támogatóik között. </w:t>
      </w:r>
    </w:p>
    <w:p w:rsidR="00FA6B57" w:rsidRPr="00A94065" w:rsidRDefault="00FA6B57" w:rsidP="00FA6B57">
      <w:r w:rsidRPr="00A94065">
        <w:t xml:space="preserve">Hogyan tovább Frumószán? </w:t>
      </w:r>
    </w:p>
    <w:p w:rsidR="00FA6B57" w:rsidRPr="00A94065" w:rsidRDefault="00FA6B57" w:rsidP="00FA6B57">
      <w:r w:rsidRPr="00A94065">
        <w:t xml:space="preserve">„Mi már nem kívülről látjuk a falut, nem vagyunk idegenek. Benne vagyunk. Ami kitartásra buzdít, az a frumószai anyák ereje, ennek a kitartó, öszvérszerű népnek az ereje, amilyenhez hasonlót még sehol nem tapasztaltam” – mondja Kriszta. A változás, a jó felé való elmozdulás közvetlen megtapasztalása is buzdító: például annak az igazgatónőnek, aki egykor vehemensen ellenezte a magyar oktatás iskolai bevezetését, ma az unokája magyarórára jár. Ortodox gyerekek is járnak az óráikra. A kiscsoportban 23 gyerek van. Ha alázattal és nem egocentrikusan viszonyulsz a faluhoz, megszeret és befogad – legalábbis a pedagóguspár tapasztalata szerint. </w:t>
      </w:r>
    </w:p>
    <w:p w:rsidR="00FA6B57" w:rsidRPr="00A94065" w:rsidRDefault="00FA6B57" w:rsidP="00FA6B57">
      <w:r w:rsidRPr="00A94065">
        <w:t xml:space="preserve">Valóban nagy szó a románok elismerése, mert nem protokollból vagy érdekből tesznek olyan gesztusokat, ami korábban elképzelhetetlennek tűnt: külön magyar terem van, a kollégák gyermekei is kezdtek magyarórára járni. És legyen szó bármilyen családról, ha jó az az óra, a gyermeket a mezőről is hazaküldik, hogy menjen. Persze ehhez hosszú évek munkájára, a bizalom fokozatos kiépítésére és makacs következetességre volt szükség. Nemcsak ezt tanulta a csángóktól Máthé Krisztina, hanem azt is, hogy amid van, oszd meg másokkal. Ezért mondott nemet a válságos időszak előtt egy jobb munkalehetőségre, mert úgy érezte, annyi mindent kapott a közösségtől, hogy ha most elmenne, nem lenne méltányos. „Másnap rúgták ki Adriánt. De nem bántuk meg, hogy maradtunk. Nagyon sokat, elmondhatatlanul sokat kaptunk. Ezért neveljük itt a gyerekünket. Valahogy kihúztuk úgy a tavalyi tanévet, hogy nem ment rá a kapcsolatunk, és ép ésszel fel tudtuk dolgozni a történéseket. Megerősödve kerültünk ki az egészből, úgy érzem.” </w:t>
      </w:r>
    </w:p>
    <w:p w:rsidR="00FA6B57" w:rsidRPr="00A94065" w:rsidRDefault="00FA6B57" w:rsidP="00FA6B57">
      <w:r w:rsidRPr="00A94065">
        <w:t xml:space="preserve">Nyomasztják ugyan olyan dolgok, amik a mostoha körülmények miatti mulasztásokként jóvátehetetlennek tűnnek: „Két és fél éve saját pénzünkből intézem a sűrű levelezést. Előttem van száz levél, amit nem tudtam feltenni a keresztszülőknek, egyszerűen nem </w:t>
      </w:r>
      <w:proofErr w:type="gramStart"/>
      <w:r w:rsidRPr="00A94065">
        <w:t>volt</w:t>
      </w:r>
      <w:proofErr w:type="gramEnd"/>
      <w:r w:rsidRPr="00A94065">
        <w:t xml:space="preserve"> amiből.” Ezek nemcsak egyszerű levelek: a kézzel írott, gondosan javítgatott, letisztázott levelek az évek során egymás mellé téve nagyszerű fokmérői annak, ahogyan fejlődtek a gyermekek. </w:t>
      </w:r>
    </w:p>
    <w:p w:rsidR="00FA6B57" w:rsidRPr="00A94065" w:rsidRDefault="00FA6B57" w:rsidP="00FA6B57">
      <w:r w:rsidRPr="00A94065">
        <w:t xml:space="preserve">Krisztáék terve az, ami mindig is deklarált célja volt a moldvai magyar oktatásnak: kinevelni egy olyan generációt, amelynek legjobbjai közül majd hátha hazajönnek Frumószára, akiknek át lehet adni az oktatást. A csíkszeredai Márton Áron Gimnáziumban két első tanuló volt diákjuk van; hárman hamarosan érettségiznek; a mostani 5-8. osztályból hatan akarnak </w:t>
      </w:r>
      <w:r w:rsidRPr="00A94065">
        <w:lastRenderedPageBreak/>
        <w:t xml:space="preserve">továbbtanulni. Ezek a diákok megtapasztalták a pedagógusi munkát, és ha értéket látnak benne, hátha visszatérnek – ettől lenne igazán fenntartható a moldvai magyar oktatás. </w:t>
      </w:r>
    </w:p>
    <w:p w:rsidR="00FA6B57" w:rsidRPr="00A94065" w:rsidRDefault="00FA6B57" w:rsidP="00FA6B57">
      <w:r w:rsidRPr="00A94065">
        <w:t xml:space="preserve">Máthé Krisztina azonban nem érzi úgy, hogy általában beszélni tudna a csángó oktatási program jövőjéről: csak Frumószára koncentrál. Egyedül attól tart, nehogy a frumószai különválás legyen ürügy az újabb bűnbakkeresésre. A felépített rendszer már korábban megingott, „ne mi legyünk azok, akikről úgy tűnik, az első lökést adták”. </w:t>
      </w:r>
    </w:p>
    <w:p w:rsidR="00FA6B57" w:rsidRPr="00A94065" w:rsidRDefault="00FA6B57" w:rsidP="00FA6B57">
      <w:r w:rsidRPr="00A94065">
        <w:t xml:space="preserve">Neagu Adrián viszont kategorikusan fogalmaz: </w:t>
      </w:r>
      <w:proofErr w:type="gramStart"/>
      <w:r w:rsidRPr="00A94065">
        <w:t>szerinte</w:t>
      </w:r>
      <w:proofErr w:type="gramEnd"/>
      <w:r w:rsidRPr="00A94065">
        <w:t xml:space="preserve"> ha nem veszik el az RMPSZ-től a csángó oktatási programot, összeomlik az egész. A helyszínek 80%-a szerinte kormánypénzektől függ, annyira megingott már a keresztszülői pillér. Úgy látja, a magyar kormánynak egy akár újonnan alapított egyesületet kellene megbíznia a működtetéssel, és a régi, tapasztalt tanárok bevonásával menteni, ami menthető. </w:t>
      </w:r>
    </w:p>
    <w:p w:rsidR="00FA6B57" w:rsidRPr="00A94065" w:rsidRDefault="00FA6B57" w:rsidP="00FA6B57">
      <w:r w:rsidRPr="00A94065">
        <w:rPr>
          <w:iCs/>
        </w:rPr>
        <w:t>Anyagunkat a frumószai tanárok fotóival illusztráltuk</w:t>
      </w:r>
      <w:r w:rsidRPr="00A94065">
        <w:t xml:space="preserve"> </w:t>
      </w:r>
    </w:p>
    <w:p w:rsidR="00FA6B57" w:rsidRPr="00A94065" w:rsidRDefault="00FA6B57" w:rsidP="00FA6B57">
      <w:r w:rsidRPr="00A94065">
        <w:t>„Oldd meg egyedül!” Egy kezdő tanár története</w:t>
      </w:r>
    </w:p>
    <w:p w:rsidR="00FA6B57" w:rsidRPr="00A94065" w:rsidRDefault="00FA6B57" w:rsidP="00FA6B57">
      <w:r w:rsidRPr="00A94065">
        <w:rPr>
          <w:bCs/>
        </w:rPr>
        <w:t>Tatár Ágotát</w:t>
      </w:r>
      <w:r w:rsidRPr="00A94065">
        <w:t xml:space="preserve"> – aki újoncként került a már az RMPSZ által koordinált oktatási programba – Máthé Krisztinához hasonlóan szintén nem alkalmazzák tovább szeptembertől. A fiatal pedagógust, akárcsak más újoncokat, senki nem készítette fel erre a munkára. Diószegen lakott, egyedül, az MCSMSZ tulajdonában lévő házban, a problémák egy része talán ebből is adódott. </w:t>
      </w:r>
    </w:p>
    <w:p w:rsidR="00FA6B57" w:rsidRPr="00A94065" w:rsidRDefault="00FA6B57" w:rsidP="00FA6B57">
      <w:r w:rsidRPr="00A94065">
        <w:t xml:space="preserve">“Az első szembeötlő dolog az volt, hogy senki nem tudott konkrétumokkal segíteni, bárkit kérdeztem arról, hogyan lehet kezelni az olyan helyzeteket, amikor pl. antiszociális a gyerek vagy egyáltalán nem érdekli a tanulás, </w:t>
      </w:r>
      <w:proofErr w:type="gramStart"/>
      <w:r w:rsidRPr="00A94065">
        <w:t>rám</w:t>
      </w:r>
      <w:proofErr w:type="gramEnd"/>
      <w:r w:rsidRPr="00A94065">
        <w:t xml:space="preserve"> mint tanárra nem hallgat stb. Mindig kerülő válaszokat kaptam. Tanártársaim nem akartak beszélni arról, hogy ez náluk is felmerülő probléma, mert azzal úgymond elárulták volna, hogy sehol sem fényes a helyzet. Mindig azt a választ kaptam, hogy </w:t>
      </w:r>
      <w:r w:rsidRPr="00A94065">
        <w:rPr>
          <w:iCs/>
        </w:rPr>
        <w:t xml:space="preserve">oldd meg </w:t>
      </w:r>
      <w:proofErr w:type="gramStart"/>
      <w:r w:rsidRPr="00A94065">
        <w:rPr>
          <w:iCs/>
        </w:rPr>
        <w:t>egyedül!,</w:t>
      </w:r>
      <w:proofErr w:type="gramEnd"/>
      <w:r w:rsidRPr="00A94065">
        <w:t xml:space="preserve"> legyen szó a füstölő kályháról, a nem megfelelően működő fűtésrendszerről stb. A küszöb alatt befolyt a víz, újrabetonoztam édesapám segítségével, tehát igyekeztem megoldani, amit lehet.‏ A vezetőség részéről nagyfokú érdektelenséget láttam. A lakás bérbevétele körüli problémák karácsony előtt kerültek felszínre: akkor ünnep előtt jócskán levontak a fizetésemből, mert utólag vették észre, hogy az MCSMSZ-szel kötött szerződés nincs rendben‏.”</w:t>
      </w:r>
    </w:p>
    <w:p w:rsidR="00FA6B57" w:rsidRPr="00A94065" w:rsidRDefault="00FA6B57" w:rsidP="00FA6B57">
      <w:r w:rsidRPr="00A94065">
        <w:t>Az első nagy kudarcélmény a hivatalos, bejelentett tanfelügyelői ellenőrzéskor érte, amikor olyasmiket kértek számon rajta egy hónapnyi tanítás után, amiről ő nem tehetett. “A kicsik, az ovis csoport nem beszél magyarul, és nem is értenek egy árva hangot sem‏; a tanfelügyelők azt kérték számon, amit előttem 3 évig vagy még több ideig nem tudott elérni a tanító: nem tudtak magyar mondókákat stb. Az egész látogatás megalázó volt, és letörte a lelkesedésemet‏. Jönnek, piszkálódnak, hogy miért nincs felvágva és elrakva a fa,‏ én meg kell magyaráz</w:t>
      </w:r>
      <w:r>
        <w:t>k</w:t>
      </w:r>
      <w:r w:rsidRPr="00A94065">
        <w:t xml:space="preserve">odjak, hogy az éjjel hozták, és én egyedül nőként amíg felvágom és elrakom, az jó két nap. Másrészt meg azt éreztem, semmi köze az én fámhoz. Összegezve: a hivatalos ellenőrzések meglehetősen rossz érzést hagytak bennem.‏ Az ember egy ilyen helyzetben emberi szavakat várna, biztatást és nyitott kérdéseket, nem pedig akadékoskodást és vádakat.‏ Újoncként azt se tudtam, hol kezdjem az egészet... erre ők kötözködtek.‏” </w:t>
      </w:r>
    </w:p>
    <w:p w:rsidR="00FA6B57" w:rsidRPr="00A94065" w:rsidRDefault="00FA6B57" w:rsidP="00FA6B57">
      <w:r w:rsidRPr="00A94065">
        <w:t xml:space="preserve">Mivel hatásos segítséget nem kapott senkitől, egy idő után már nem is beszélt a problémáiról, mert látta, hogy nincs eredménye a kérésnek. “A 700 lejből egyedülállóként nem lehet kijönni, hiszen 180 lejes villanyszámláim voltak, bárhogy spóroltam. Egyesület nevére van kötve a szerződés, és magas fogyasztású kategóriába van sorolva, ami azt jelenti, mindig ekkora összeg jön ki. Most nyáron pl. egyáltalán nincs fogyasztás, mégis 160 lejes számlám van. A ház és a telek adója igen magas, hónapokra leosztva is megterhelő egy fizetésből kihozni‏. Fára rengeteg pénz elment, havi 3-400 lej‏. Erre rájönnek a váratlan kiadások, pl. a vízvezetékek elfagytak a téli vakációban, mert a megbízható szomszéd, akinek kulcsot hagytam, ahelyett, hogy nálam tüzelt volna, ellopta a fámat, és három nap múlva hívott, hogy nem tudja, mi lehet a gond, de a konyhában térdig ér a víz. Az ilyen dolgok engem lelkileg is megviseltek, mert elvesztettem a </w:t>
      </w:r>
      <w:r w:rsidRPr="00A94065">
        <w:lastRenderedPageBreak/>
        <w:t xml:space="preserve">bizalmam az ottaniakban, és rosszul esett, hogy lépten-nyomon kihasználnak, meglopnak, hazudoznak” – emlékszik vissza keserűen a pedagógus.‏ </w:t>
      </w:r>
    </w:p>
    <w:p w:rsidR="00FA6B57" w:rsidRPr="00A94065" w:rsidRDefault="00FA6B57" w:rsidP="00FA6B57">
      <w:r w:rsidRPr="00A94065">
        <w:t xml:space="preserve">Ezek a körülmények kihatottak az iskolai teljesítményére is. “Lelkesedés nélkül megtartottam az órákat, és néha úgy éreztem, emberileg semmibe vesznek, megöl a magány.‏ Úgy érzem, az egész rendszer a mostani állapotában csak papíron működik, a valóság teljesen más.‏” </w:t>
      </w:r>
    </w:p>
    <w:p w:rsidR="00FA6B57" w:rsidRPr="00A94065" w:rsidRDefault="00FA6B57" w:rsidP="00FA6B57">
      <w:r w:rsidRPr="00A94065">
        <w:t xml:space="preserve">Nehezményezi, hogy a program működtetői számlát kértek a fáról, hiszen a falvak nagy részében – nemcsak Csángóföldön – tudnivaló, hogy senki nem ad számlát. “Nem értettem ezt a nagyfokú bizalmatlanságot a vezetőség részéről a fával kapcsolatban, hiszen tudják jól, hogy fa nélkül nem lehet kitelelni. Számláim azóta sincsenek, de nem hiszem, hogy papírral kellene bizonygassam, hogy a házban meleg volt.‏ Hidegben én sem tudtam volna létezni, tanítani sem lehetett volna.” </w:t>
      </w:r>
    </w:p>
    <w:p w:rsidR="00FA6B57" w:rsidRPr="00A94065" w:rsidRDefault="00FA6B57" w:rsidP="00FA6B57">
      <w:r w:rsidRPr="00A94065">
        <w:t>A módszertani számonkéréssel kapcsolatban visszásnak tartotta, hogy minden havi beszámolót kozmetikázni kellett, odáig elmenően, hogy minden gyerek tökéletesen érti és beszéli a magyart. Az volt a benyomása, titkolni kell a magyar támogatók elől, hogy bizony nehéz haladni, és nehéz rendszerességet fenntartani ezekkel a gyerekekkel. “Az RMPSZ erősen félti az imidzsét: nem szabad kikerüljenek olyan információk az oktatásról, az ottani életről, amelyek nem felelnek meg az általuk felállított idealisztikus képnek, pl. nem szabad beszélni az asszimiláció erejéről, vagy arról, hogy a legtöbb gyerek problémás, nem a korának megfelelő készségfejlesztési szinten áll, és nem tud írni és olvasni helyesen románul sem‏.”</w:t>
      </w:r>
    </w:p>
    <w:p w:rsidR="00FA6B57" w:rsidRPr="00A94065" w:rsidRDefault="00FA6B57" w:rsidP="00FA6B57">
      <w:r w:rsidRPr="00A94065">
        <w:t xml:space="preserve">Tatár Ágota szerint az ottani munkát előbb neveléssel kellene megalapozni, az érzelmi intelligencia, a logikai és értelmező képességek fejlesztésével. “Olyan gyerekem is volt, aki harmadikosként képtelen volt felfogni az összeadás-kivonás elemi logikája szerint a feladatot‏, nem használta az ujjait, pálcikákról nem is hallott, és másoknak is problémát okozott az összeadás. Részben a szülői hozzáállás hiánya, részben a román iskola érdektelensége a felelős ezért a helyzetért. Legtöbbször nem hatvanperces órát tartottam, hanem 30 perc tanulás-30 perc játékra osztottam az időt: a társasjáték nagyon fontos volt, hiszen annyira nem voltak szokva a szabályokhoz, és azok betartásához, hogy mindig verekedés tört ki pillanatok alatt, ha valaki veszített vagy csalni próbált.” </w:t>
      </w:r>
    </w:p>
    <w:p w:rsidR="00FA6B57" w:rsidRPr="00A94065" w:rsidRDefault="00FA6B57" w:rsidP="00FA6B57">
      <w:r>
        <w:t>‏</w:t>
      </w:r>
      <w:r w:rsidRPr="00A94065">
        <w:t xml:space="preserve">Hamar ráérzett arra, előbb a társas viselkedés alapjait, civilizált viselkedést kell tanítani a gyerekeknek, az egymás iránti empátiájukat növelni, szocializálni őket. Ám ezekről a problémákról Csíkszeredában az RMPSZ vezetősége hallani sem akart. “Érzésem szerint egyáltalán nem érdekli őket a csángó oktatás, csak papíron legyen minden rendben.‏ Növekvő gyereklétszámot kell produkálni. A kisebb lépések öröme senkit sem érdekel.” </w:t>
      </w:r>
    </w:p>
    <w:p w:rsidR="00FA6B57" w:rsidRPr="00A94065" w:rsidRDefault="00FA6B57" w:rsidP="00FA6B57">
      <w:r w:rsidRPr="00A94065">
        <w:t xml:space="preserve">‏Bákóban a magyar tantárgyverseny megyei szakasza olyan szintű volt, mint amit a magyar anyanyelven tanuló iskolák kaptak. Előre borítékolható kudarcélmény: a gyerekek nem értették a feladatot, akkor sem, ha elmagyarázta nekik és a megoldást is a kezükbe adta. “Harmadikos feladatként hangutánzó szavak és kifejezések kikeresése volt egy Weöres-versből‏. Magyarázd el a gyermeknek, hogy mit is jelent a cuppog és a cserszeg kifejezés románul” – illusztrálta a gyerekek nehézségeit a pedagógus. </w:t>
      </w:r>
    </w:p>
    <w:p w:rsidR="00FA6B57" w:rsidRPr="00A94065" w:rsidRDefault="00FA6B57" w:rsidP="00FA6B57">
      <w:r w:rsidRPr="00A94065">
        <w:t xml:space="preserve">‏Szerinte a csángóföldi magyar oktatás módszertanához is inkább kitartás és hit kell, mint erős szakmai tudás‏. “Bele lehet bukni érzelmileg abba az érzésbe, hogy itt engem senki sem értékel, senki sem szeret. A szülőktől semmiféle visszajelzésre nem lehet számítani,‏ érzelmi kötődésük nincs a magyar nyelv iránt‏, azért küldik a gyereket, hogy addig se otthon üljön, és kapjon </w:t>
      </w:r>
      <w:r w:rsidRPr="00A94065">
        <w:rPr>
          <w:iCs/>
        </w:rPr>
        <w:t>burszát</w:t>
      </w:r>
      <w:r w:rsidRPr="00A94065">
        <w:t xml:space="preserve">‏, azaz a Szülőföldön magyarul oktatási-nevelési támogatást.” </w:t>
      </w:r>
    </w:p>
    <w:p w:rsidR="00FA6B57" w:rsidRPr="00A94065" w:rsidRDefault="00FA6B57" w:rsidP="00FA6B57">
      <w:r w:rsidRPr="00A94065">
        <w:t xml:space="preserve">A fával és fűtéssel is gond volt, elmondása szerint egy alkalommal télen ajándék fát ígért Márton Attila programkoordinátor az olyan helyszínekre, ahol egyedül van a </w:t>
      </w:r>
      <w:proofErr w:type="gramStart"/>
      <w:r w:rsidRPr="00A94065">
        <w:t>tanító,</w:t>
      </w:r>
      <w:proofErr w:type="gramEnd"/>
      <w:r w:rsidRPr="00A94065">
        <w:t xml:space="preserve"> és nagy a ház, nehezebben fenntartható.‏ Végül egy rakás nyers, frissen vágott fa érkezett segítség címén‏, ám annak árát márciusban és áprilisban két részletben levonták a fizetéséből, ráadásul száraz fát kellett vennie pluszba, mert azzal, amit kapott, nem lehetett tüzelni‏. “Erre rákérdeztem, amikor fegyelmi eljárást indítottak ellenem, és mindenki húzogatta a vállát, hogy hát </w:t>
      </w:r>
      <w:r w:rsidRPr="00A94065">
        <w:lastRenderedPageBreak/>
        <w:t xml:space="preserve">tulajdonképpen nem volt ez ajándék fa. Erre mondtam, hogy akkor nem is kellett volna rámtukmálják, mert pénzzel én is tudok venni, de akkor legalább szárazat veszek, és jóval olcsóbban. Szóval valakinek érdeke fűződött ahhoz, hogy jó drágán kivigyenek több helyszínre egy csomó nyers fát” – véli Tatár Ágota. </w:t>
      </w:r>
    </w:p>
    <w:p w:rsidR="00FA6B57" w:rsidRPr="00A94065" w:rsidRDefault="00FA6B57" w:rsidP="00FA6B57">
      <w:r w:rsidRPr="00A94065">
        <w:t>‏A fegyelmi eljárás egy hiányzás miatt indult ellene. Március elején hivatalosan levélben elkére</w:t>
      </w:r>
      <w:r>
        <w:t>d</w:t>
      </w:r>
      <w:r w:rsidRPr="00A94065">
        <w:t>z</w:t>
      </w:r>
      <w:r>
        <w:t>ke</w:t>
      </w:r>
      <w:r w:rsidRPr="00A94065">
        <w:t>ett két napról, mert volt egy problémás foga, amit műteni kellett, ám a koordinátortól nem kapott választ a levelére‏. “Pont azon a héten bejelentetlen látogatást tett egy ellenőrző brigád‏, akiknek Attila szándékosan nem szólt, hogy nem vagyok ott‏. Ők ezt lógásnak értelmezték, és utólagos magyarázatra nem volt kíváncsi senki. Emiatt behívtak és mindenféle vádakkal szembesítettek‏, lógással és öntörvényűséggel. Attila azt áll</w:t>
      </w:r>
      <w:r>
        <w:t>í</w:t>
      </w:r>
      <w:r w:rsidRPr="00A94065">
        <w:t xml:space="preserve">totta, hogy nem kapta meg a levelet‏, és az nem kérezés, ha csak úgy bejelentem, hogy bajom van‏. Na itt szakadt el nálam a cérna” – idézte fel a keserű tapasztalatot a pedagógus. </w:t>
      </w:r>
    </w:p>
    <w:p w:rsidR="00FA6B57" w:rsidRPr="00A94065" w:rsidRDefault="00FA6B57" w:rsidP="00FA6B57">
      <w:r w:rsidRPr="00A94065">
        <w:t xml:space="preserve">Utólag másoktól is hasonló feszültségteli esetekről hallott. “Régebben ott tanító tanárok nagy nosztalgiával beszélnek a régi korszakról, ahol még </w:t>
      </w:r>
      <w:proofErr w:type="gramStart"/>
      <w:r w:rsidRPr="00A94065">
        <w:t>volt</w:t>
      </w:r>
      <w:proofErr w:type="gramEnd"/>
      <w:r w:rsidRPr="00A94065">
        <w:t xml:space="preserve"> akihez szólni, és nem kellett félni attól, hogy visszaél az információval‏, bizonyos esetekben volt akinek panaszkodni‏, és a tanárok bátran megoszthatták egymással a bajaikat. Én egész évben csak félős, semmitmondó, kerülő válaszokat hallottam... egymástól idegenkedő embereket láttam. A kezdeti lelkesedésemet ez is hamar letörte, pedig alapból nem vagyok siránkozó típus, és a legtöbb átverést, lekezelést, meg nem értést, érdektelenséget viszonylag jól kezeltem‏, legalábbis egyedül megoldottam.” </w:t>
      </w:r>
    </w:p>
    <w:p w:rsidR="00FA6B57" w:rsidRPr="00A94065" w:rsidRDefault="00FA6B57" w:rsidP="00FA6B57">
      <w:r>
        <w:t>‏</w:t>
      </w:r>
      <w:r w:rsidRPr="00A94065">
        <w:t xml:space="preserve">Csíkszeredában időnként meg kellett jelenni egy felügyelő bizottság előtt, ám annak tagjai Tatár Ágota szerint nem igazán ismerték a helyi viszonyokat, ennek ellenére markáns véleményük volt, pedig nem is jártak a helyszíneken. “Hozzá nem értő emberek irányítanak‏ egy eléggé kényes helyzetet‏” – összegzett. </w:t>
      </w:r>
    </w:p>
    <w:p w:rsidR="00FA6B57" w:rsidRPr="00A94065" w:rsidRDefault="00FA6B57" w:rsidP="00FA6B57">
      <w:r w:rsidRPr="00A94065">
        <w:t xml:space="preserve">Mindezek ellenére Tatár Ágota úgy gondolja, remek éve volt, mivel vannak eredményei, amikre büszke lehet: a magyar tantárgyversenyesei fejlődtek, egy tehetségesen éneklő fiúnak megnyerték a Nyilas Misi-ösztöndíjat, ugyancsak neki a saját baráti körében gyűjtött adományokból tabletet és egy menő márkás focilabdát vásárolt, amit egy héten belül a fiú kézhez is kap. “Ezek az én önzetlen gesztusaim, amiket senki nem kért, és csak azért csináltam, mert megszerettem őket‏, és fontosnak tartottam minden támogatási formát megfogni nekik. Ehhez képest a bizottság azt mondja, hogy érdektelen vagyok a gyerekekkel, a tanítással szemben, és nem tudtam beilleszkedni a faluba.”‏ </w:t>
      </w:r>
    </w:p>
    <w:p w:rsidR="00FA6B57" w:rsidRPr="00A94065" w:rsidRDefault="00FA6B57" w:rsidP="00FA6B57">
      <w:r w:rsidRPr="00A94065">
        <w:t>Tatár Ágota kijelentette, a végsőkig kiáll a frumószai pedagógusok mellett, megdöbbentő volt tanúja lenni annak, hogy a gyűlésen nem tudtak szakmailag semmit felhozni Máthé Krisztina ellen, de mégis kirúgták‏ indok nélkül‏, ezáltal olyan helyzetbe hozva őket, hogy az egész létük, maradásuk, anyagi helyzetük meginog. “Szimplán személyes egyet nem értés miatt nem lehet csak úgy játszani valakinek az állásával” – szögezte le Tatár Ágota.</w:t>
      </w:r>
    </w:p>
    <w:p w:rsidR="00FA6B57" w:rsidRPr="00A94065" w:rsidRDefault="00FA6B57" w:rsidP="00FA6B57">
      <w:r w:rsidRPr="00A94065">
        <w:t>Bakk-Dávid Tímea</w:t>
      </w:r>
    </w:p>
    <w:p w:rsidR="00467DE6" w:rsidRDefault="00467DE6">
      <w:bookmarkStart w:id="0" w:name="_GoBack"/>
      <w:bookmarkEnd w:id="0"/>
    </w:p>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57"/>
    <w:rsid w:val="00467DE6"/>
    <w:rsid w:val="00721B0C"/>
    <w:rsid w:val="00FA6B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1E185-C726-C246-9A93-0D959093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B57"/>
    <w:pPr>
      <w:jc w:val="both"/>
    </w:pPr>
    <w:rPr>
      <w:rFonts w:ascii="Times New Roman" w:eastAsia="Times New Roman" w:hAnsi="Times New Roman" w:cs="Times New Roman"/>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FA6B57"/>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A6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ango.rmpsz.ro/index.php/oktatas/gyerekletsza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283126478558709/photos/a.283169005221123.1073741828.283126478558709/287491574788866/?type=1&amp;theat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m-gubcsi.hu/cikk/1845/a-legnagyobb-nyar" TargetMode="External"/><Relationship Id="rId11" Type="http://schemas.openxmlformats.org/officeDocument/2006/relationships/hyperlink" Target="http://csango.rmpsz.ro/index.php/oktatas/411-noe" TargetMode="External"/><Relationship Id="rId5" Type="http://schemas.openxmlformats.org/officeDocument/2006/relationships/hyperlink" Target="http://www.csango.ro/index.php?page=bibliografia2003" TargetMode="External"/><Relationship Id="rId10" Type="http://schemas.openxmlformats.org/officeDocument/2006/relationships/hyperlink" Target="http://csango.rmpsz.ro/index.php/oktatas/tanarok" TargetMode="External"/><Relationship Id="rId4" Type="http://schemas.openxmlformats.org/officeDocument/2006/relationships/hyperlink" Target="http://www.transindex.ro/t/?url=http://csangooktatas.transindex.ro/" TargetMode="External"/><Relationship Id="rId9" Type="http://schemas.openxmlformats.org/officeDocument/2006/relationships/hyperlink" Target="http://csango.rmpsz.ro/index.php/oktatas/tanev-szerkez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5074</Words>
  <Characters>31870</Characters>
  <Application>Microsoft Office Word</Application>
  <DocSecurity>0</DocSecurity>
  <Lines>448</Lines>
  <Paragraphs>90</Paragraphs>
  <ScaleCrop>false</ScaleCrop>
  <Company/>
  <LinksUpToDate>false</LinksUpToDate>
  <CharactersWithSpaces>36854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2019-02-28T10:59:00Z</dcterms:created>
  <dcterms:modified xsi:type="dcterms:W3CDTF">2019-02-28T10:59:00Z</dcterms:modified>
</cp:coreProperties>
</file>